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DF" w:rsidRPr="00AC0C4F" w:rsidRDefault="001827DF" w:rsidP="001827DF">
      <w:pPr>
        <w:pStyle w:val="a3"/>
        <w:tabs>
          <w:tab w:val="left" w:pos="708"/>
        </w:tabs>
        <w:rPr>
          <w:lang w:val="en-US"/>
        </w:rPr>
      </w:pPr>
    </w:p>
    <w:p w:rsidR="001827DF" w:rsidRPr="00982443" w:rsidRDefault="001827DF" w:rsidP="001827DF">
      <w:pPr>
        <w:pStyle w:val="a3"/>
        <w:tabs>
          <w:tab w:val="left" w:pos="708"/>
        </w:tabs>
        <w:rPr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4961"/>
        <w:gridCol w:w="4929"/>
        <w:gridCol w:w="4929"/>
      </w:tblGrid>
      <w:tr w:rsidR="001827DF" w:rsidRPr="00982443" w:rsidTr="001A25C7">
        <w:trPr>
          <w:jc w:val="center"/>
        </w:trPr>
        <w:tc>
          <w:tcPr>
            <w:tcW w:w="4961" w:type="dxa"/>
          </w:tcPr>
          <w:p w:rsidR="001827DF" w:rsidRPr="004A7B9A" w:rsidRDefault="001827DF" w:rsidP="001A25C7">
            <w:pPr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lang w:val="uk-UA"/>
              </w:rPr>
              <w:t>ПОГОДЖУЮ</w:t>
            </w:r>
            <w:r w:rsidRPr="004A7B9A">
              <w:rPr>
                <w:rStyle w:val="apple-converted-space"/>
                <w:rFonts w:ascii="Times New Roman" w:hAnsi="Times New Roman" w:cs="Times New Roman"/>
                <w:lang w:val="uk-UA"/>
              </w:rPr>
              <w:t xml:space="preserve">:   </w:t>
            </w:r>
          </w:p>
          <w:p w:rsidR="001827DF" w:rsidRPr="004A7B9A" w:rsidRDefault="001827DF" w:rsidP="001A25C7">
            <w:pPr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Style w:val="apple-converted-space"/>
                <w:rFonts w:ascii="Times New Roman" w:hAnsi="Times New Roman" w:cs="Times New Roman"/>
                <w:lang w:val="uk-UA"/>
              </w:rPr>
              <w:t xml:space="preserve">  </w:t>
            </w:r>
          </w:p>
          <w:p w:rsidR="001827DF" w:rsidRPr="004A7B9A" w:rsidRDefault="009B0073" w:rsidP="001A25C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лісопатолг</w:t>
            </w:r>
            <w:r w:rsidR="001827DF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ДП ДСЛП </w:t>
            </w:r>
            <w:r w:rsidR="001827DF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«Рівнелісозахист»</w:t>
            </w:r>
          </w:p>
          <w:p w:rsidR="001827DF" w:rsidRPr="004A7B9A" w:rsidRDefault="001827DF" w:rsidP="009B0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B9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827DF" w:rsidRPr="004A7B9A" w:rsidRDefault="008154DA" w:rsidP="00B53A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_________________Ко</w:t>
            </w:r>
            <w:r w:rsidR="001827DF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 О.В</w:t>
            </w:r>
            <w:r w:rsidR="001827DF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(підпис, ініціали та прізвище)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szCs w:val="26"/>
                <w:lang w:val="uk-UA"/>
              </w:rPr>
              <w:t>____ ____________ 20___ року</w:t>
            </w:r>
            <w:r w:rsidRPr="004A7B9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929" w:type="dxa"/>
          </w:tcPr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lang w:val="uk-UA"/>
              </w:rPr>
              <w:t>ПОГОДЖУЮ:</w:t>
            </w:r>
          </w:p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827DF" w:rsidRPr="004A7B9A" w:rsidRDefault="001827DF" w:rsidP="00B53A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екології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природних ресурсів</w:t>
            </w: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Рівненської 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обласної державної адміністрації </w:t>
            </w:r>
          </w:p>
          <w:p w:rsidR="001827DF" w:rsidRPr="004A7B9A" w:rsidRDefault="001827DF" w:rsidP="00B53A58">
            <w:pPr>
              <w:spacing w:line="240" w:lineRule="auto"/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Захарчук В.В.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(підпис, ініціали та прізвище)</w:t>
            </w:r>
          </w:p>
          <w:p w:rsidR="001827DF" w:rsidRPr="004A7B9A" w:rsidRDefault="001827DF" w:rsidP="00B53A58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  <w:r w:rsidRPr="004A7B9A">
              <w:rPr>
                <w:szCs w:val="26"/>
                <w:lang w:val="uk-UA"/>
              </w:rPr>
              <w:t>____ ____________ 20___ року</w:t>
            </w:r>
          </w:p>
        </w:tc>
        <w:tc>
          <w:tcPr>
            <w:tcW w:w="4929" w:type="dxa"/>
          </w:tcPr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lang w:val="uk-UA"/>
              </w:rPr>
              <w:t>ПОГОДЖУЮ:</w:t>
            </w:r>
          </w:p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7B9A" w:rsidRPr="008154DA" w:rsidRDefault="004A7B9A" w:rsidP="004A7B9A">
            <w:pPr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4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15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81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4DA" w:rsidRPr="00815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Начальник</w:t>
            </w:r>
          </w:p>
          <w:p w:rsidR="001827DF" w:rsidRPr="004A7B9A" w:rsidRDefault="008154DA" w:rsidP="001A25C7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Рівненського </w:t>
            </w:r>
            <w:r w:rsid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ОУЛМГ</w:t>
            </w:r>
          </w:p>
          <w:p w:rsidR="004A7B9A" w:rsidRPr="004A7B9A" w:rsidRDefault="004A7B9A" w:rsidP="004A7B9A">
            <w:pPr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827DF" w:rsidRPr="004A7B9A" w:rsidRDefault="001827DF" w:rsidP="001A25C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DF0739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4D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Сухович В.М.</w:t>
            </w:r>
          </w:p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szCs w:val="26"/>
                <w:lang w:val="uk-UA"/>
              </w:rPr>
              <w:t>____ ____________ 20___ року</w:t>
            </w:r>
          </w:p>
          <w:p w:rsidR="001827DF" w:rsidRPr="004A7B9A" w:rsidRDefault="001827DF" w:rsidP="001A25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27DF" w:rsidRPr="00982443" w:rsidRDefault="001827DF" w:rsidP="001827DF">
      <w:pPr>
        <w:pStyle w:val="rvps7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480"/>
        <w:textAlignment w:val="baseline"/>
        <w:rPr>
          <w:rStyle w:val="rvts15"/>
          <w:bCs/>
          <w:color w:val="000000"/>
          <w:szCs w:val="26"/>
          <w:bdr w:val="none" w:sz="0" w:space="0" w:color="auto" w:frame="1"/>
          <w:lang w:val="uk-UA"/>
        </w:rPr>
      </w:pPr>
      <w:r w:rsidRPr="00982443">
        <w:rPr>
          <w:lang w:val="uk-UA"/>
        </w:rPr>
        <w:t xml:space="preserve">                                                                                                                          </w:t>
      </w:r>
      <w:r w:rsidRPr="00982443">
        <w:rPr>
          <w:rStyle w:val="rvts15"/>
          <w:bCs/>
          <w:color w:val="000000"/>
          <w:szCs w:val="26"/>
          <w:bdr w:val="none" w:sz="0" w:space="0" w:color="auto" w:frame="1"/>
          <w:lang w:val="uk-UA"/>
        </w:rPr>
        <w:t xml:space="preserve">ПЕРЕЛІК </w:t>
      </w:r>
    </w:p>
    <w:p w:rsidR="001827DF" w:rsidRPr="00982443" w:rsidRDefault="001827DF" w:rsidP="001827DF">
      <w:pPr>
        <w:pStyle w:val="rvps7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0" w:right="48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982443">
        <w:rPr>
          <w:rStyle w:val="rvts15"/>
          <w:bCs/>
          <w:color w:val="000000"/>
          <w:szCs w:val="26"/>
          <w:bdr w:val="none" w:sz="0" w:space="0" w:color="auto" w:frame="1"/>
          <w:lang w:val="uk-UA"/>
        </w:rPr>
        <w:br/>
      </w:r>
      <w:r w:rsidRPr="00982443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заходів з поліпшення санітарного стану лісів</w:t>
      </w:r>
    </w:p>
    <w:p w:rsidR="001827DF" w:rsidRDefault="001827DF" w:rsidP="001827DF">
      <w:pPr>
        <w:pStyle w:val="rvps12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Cs w:val="26"/>
          <w:lang w:val="uk-UA"/>
        </w:rPr>
      </w:pPr>
      <w:r w:rsidRPr="00982443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ДП «Зарічненське лісове господарство»</w:t>
      </w:r>
      <w:r w:rsidRPr="00982443">
        <w:rPr>
          <w:rStyle w:val="apple-converted-space"/>
          <w:color w:val="000000"/>
          <w:sz w:val="28"/>
          <w:szCs w:val="28"/>
          <w:lang w:val="uk-UA"/>
        </w:rPr>
        <w:t> на 2017 рік</w:t>
      </w:r>
      <w:r w:rsidRPr="00982443">
        <w:rPr>
          <w:rStyle w:val="apple-converted-space"/>
          <w:color w:val="000000"/>
          <w:szCs w:val="26"/>
          <w:lang w:val="uk-UA"/>
        </w:rPr>
        <w:t> </w:t>
      </w:r>
    </w:p>
    <w:p w:rsidR="001827DF" w:rsidRPr="00982443" w:rsidRDefault="001827DF" w:rsidP="00B53A58">
      <w:pPr>
        <w:pStyle w:val="rvps12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/>
          <w:sz w:val="20"/>
          <w:szCs w:val="20"/>
          <w:lang w:val="uk-UA"/>
        </w:rPr>
      </w:pPr>
    </w:p>
    <w:tbl>
      <w:tblPr>
        <w:tblW w:w="4655" w:type="pct"/>
        <w:jc w:val="center"/>
        <w:tblInd w:w="-527" w:type="dxa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5"/>
        <w:gridCol w:w="494"/>
        <w:gridCol w:w="390"/>
        <w:gridCol w:w="518"/>
        <w:gridCol w:w="518"/>
        <w:gridCol w:w="514"/>
        <w:gridCol w:w="624"/>
        <w:gridCol w:w="1193"/>
        <w:gridCol w:w="447"/>
        <w:gridCol w:w="403"/>
        <w:gridCol w:w="308"/>
        <w:gridCol w:w="389"/>
        <w:gridCol w:w="518"/>
        <w:gridCol w:w="903"/>
        <w:gridCol w:w="646"/>
        <w:gridCol w:w="1032"/>
        <w:gridCol w:w="1418"/>
        <w:gridCol w:w="1032"/>
        <w:gridCol w:w="1022"/>
      </w:tblGrid>
      <w:tr w:rsidR="001827DF" w:rsidRPr="00DF0739" w:rsidTr="00BD1FBF">
        <w:trPr>
          <w:trHeight w:val="65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Лісництво (урочище)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Номер кварталу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Номер виділу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Площа виділу, гектарів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Номер підвиділу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 w:line="192" w:lineRule="auto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Площа підвиділу, гектарів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Коротка таксаційна характеристика насадження відповідно до матеріалів лісовпорядкування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Категорія захисності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Вид запланованих заходів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Причини призначення заходів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Autospacing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Орієнтовний запас деревини, що підлягає вирубуванню,</w:t>
            </w:r>
            <w:r w:rsidRPr="00DF0739">
              <w:rPr>
                <w:rStyle w:val="apple-converted-space"/>
                <w:sz w:val="16"/>
                <w:szCs w:val="16"/>
                <w:lang w:val="uk-UA"/>
              </w:rPr>
              <w:t xml:space="preserve"> </w:t>
            </w:r>
            <w:r w:rsidRPr="00DF0739">
              <w:rPr>
                <w:rStyle w:val="apple-converted-space"/>
                <w:sz w:val="16"/>
                <w:szCs w:val="16"/>
                <w:lang w:val="uk-UA"/>
              </w:rPr>
              <w:br/>
            </w: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куб. метрів </w:t>
            </w: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F0739">
                <w:rPr>
                  <w:rStyle w:val="rvts82"/>
                  <w:color w:val="000000"/>
                  <w:sz w:val="16"/>
                  <w:szCs w:val="16"/>
                  <w:bdr w:val="none" w:sz="0" w:space="0" w:color="auto" w:frame="1"/>
                  <w:lang w:val="uk-UA"/>
                </w:rPr>
                <w:t>1 гектар</w:t>
              </w:r>
            </w:smartTag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Наявність рослин і тварин, занесених до Червоної книги України</w:t>
            </w:r>
          </w:p>
        </w:tc>
      </w:tr>
      <w:tr w:rsidR="001827DF" w:rsidRPr="00DF0739" w:rsidTr="00A4080A">
        <w:trPr>
          <w:cantSplit/>
          <w:trHeight w:val="1226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ind w:left="113" w:right="113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загальна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 тому числі площа, можлива для експлуатації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склад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вік, років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повнота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бонітет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середня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середній діаметр,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1A25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запас </w:t>
            </w: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br/>
              <w:t xml:space="preserve">деревостану, куб. метрів </w:t>
            </w: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F0739">
                <w:rPr>
                  <w:rStyle w:val="rvts82"/>
                  <w:rFonts w:ascii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lang w:val="uk-UA"/>
                </w:rPr>
                <w:t>1 гектар</w:t>
              </w:r>
            </w:smartTag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27DF" w:rsidRPr="00DF0739" w:rsidTr="00A4080A">
        <w:trPr>
          <w:trHeight w:val="48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DF0739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DF0739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</w:tr>
      <w:tr w:rsidR="001827DF" w:rsidRPr="00DF0739" w:rsidTr="008154DA">
        <w:trPr>
          <w:trHeight w:val="60"/>
          <w:jc w:val="center"/>
        </w:trPr>
        <w:tc>
          <w:tcPr>
            <w:tcW w:w="13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6A64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827DF" w:rsidRPr="00DF0739" w:rsidTr="00BD1FBF">
        <w:trPr>
          <w:trHeight w:val="252"/>
          <w:jc w:val="center"/>
        </w:trPr>
        <w:tc>
          <w:tcPr>
            <w:tcW w:w="13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739">
              <w:rPr>
                <w:rFonts w:ascii="Times New Roman" w:hAnsi="Times New Roman" w:cs="Times New Roman"/>
                <w:lang w:val="uk-UA"/>
              </w:rPr>
              <w:t>Заказник місцевого значення (загальнозоологічний) «Мутвицький»</w:t>
            </w:r>
          </w:p>
        </w:tc>
      </w:tr>
      <w:tr w:rsidR="00A4080A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Pr="00DF0739" w:rsidRDefault="00A4080A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Мутвицьке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A7A5A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A7A5A" w:rsidRDefault="00A4080A" w:rsidP="002106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10C+Влч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A7A5A" w:rsidRDefault="00A4080A" w:rsidP="00210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A7A5A" w:rsidRDefault="00A4080A" w:rsidP="00210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A7A5A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</w:pPr>
            <w:r w:rsidRPr="00CC07D5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Буреломи , вітровали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A7A5A" w:rsidRDefault="00A4080A" w:rsidP="00210622">
            <w:pPr>
              <w:jc w:val="center"/>
              <w:rPr>
                <w:lang w:val="uk-UA"/>
              </w:rPr>
            </w:pPr>
          </w:p>
        </w:tc>
      </w:tr>
      <w:tr w:rsidR="00A4080A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Pr="00DF0739" w:rsidRDefault="00A4080A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9Влч1С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Default="00A4080A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Default="00A4080A" w:rsidP="00210622">
            <w:r>
              <w:rPr>
                <w:sz w:val="20"/>
                <w:szCs w:val="20"/>
                <w:lang w:val="uk-UA"/>
              </w:rPr>
              <w:t xml:space="preserve">   </w:t>
            </w:r>
            <w:r w:rsidRPr="00926A21">
              <w:rPr>
                <w:sz w:val="20"/>
                <w:szCs w:val="20"/>
                <w:lang w:val="uk-UA"/>
              </w:rPr>
              <w:t>Буреломи , вітровали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</w:tr>
      <w:tr w:rsidR="00A4080A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Pr="00DF0739" w:rsidRDefault="00A4080A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6Б1Д1О2Г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Default="00A4080A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Default="00F90B22" w:rsidP="00F90B22">
            <w:r w:rsidRPr="00926A21">
              <w:rPr>
                <w:sz w:val="20"/>
                <w:szCs w:val="20"/>
                <w:lang w:val="uk-UA"/>
              </w:rPr>
              <w:t>Буреломи , вітровали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05D5"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5375B" w:rsidRDefault="00A4080A" w:rsidP="00210622">
            <w:pPr>
              <w:jc w:val="center"/>
              <w:rPr>
                <w:lang w:val="uk-UA"/>
              </w:rPr>
            </w:pPr>
          </w:p>
        </w:tc>
      </w:tr>
      <w:tr w:rsidR="00A4080A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Pr="00DF0739" w:rsidRDefault="00A4080A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6Д2Б1Г1В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Default="00A4080A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A" w:rsidRDefault="00A4080A" w:rsidP="00F90B22">
            <w:r>
              <w:rPr>
                <w:sz w:val="20"/>
                <w:szCs w:val="20"/>
                <w:lang w:val="uk-UA"/>
              </w:rPr>
              <w:t xml:space="preserve">  </w:t>
            </w:r>
            <w:r w:rsidR="00F90B22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0A" w:rsidRPr="006C6DC9" w:rsidRDefault="00A4080A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9Д1Г+Влч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90B22"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7Д1Б1О1Г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665A3D" w:rsidRDefault="00F90B22" w:rsidP="006A64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7Д3Г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05D5"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665A3D" w:rsidRDefault="00F90B22" w:rsidP="006A64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6Д4Г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A4080A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A013ED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665A3D" w:rsidRDefault="00F90B22" w:rsidP="006A64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10Дз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05D5"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A013ED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665A3D" w:rsidRDefault="00F90B22" w:rsidP="006A64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rPr>
                <w:lang w:val="uk-UA"/>
              </w:rPr>
            </w:pPr>
            <w:r>
              <w:rPr>
                <w:lang w:val="uk-UA"/>
              </w:rPr>
              <w:t xml:space="preserve">   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9Д1Влч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90B22"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rPr>
                <w:lang w:val="uk-UA"/>
              </w:rPr>
            </w:pPr>
          </w:p>
        </w:tc>
      </w:tr>
      <w:tr w:rsidR="00F90B22" w:rsidRPr="00DF0739" w:rsidTr="00A013ED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665A3D" w:rsidRDefault="00F90B22" w:rsidP="006A64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9Д1Влч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5F0BDF">
              <w:rPr>
                <w:sz w:val="20"/>
                <w:szCs w:val="20"/>
                <w:lang w:val="uk-UA"/>
              </w:rPr>
              <w:t>Дубовий трутовик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</w:tr>
      <w:tr w:rsidR="00F90B22" w:rsidRPr="00DF0739" w:rsidTr="00CD3C9C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665A3D" w:rsidRDefault="00F90B22" w:rsidP="006A64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5С5Б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CD3C9C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10С+Б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CD3C9C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90B22"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A405D5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8С2Б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10С+Б,О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0E177E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8С1В1Б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0B22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Pr="00CC07D5" w:rsidRDefault="00F90B22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4С2Д4Б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Default="00F90B22">
            <w:r w:rsidRPr="000A3A44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22" w:rsidRDefault="00F90B22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2" w:rsidRPr="00DF0739" w:rsidRDefault="00F90B22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485D" w:rsidRPr="00DF0739" w:rsidTr="007351C3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Pr="00DF0739" w:rsidRDefault="005B485D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CC07D5" w:rsidRDefault="005B485D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CC07D5" w:rsidRDefault="005B485D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Default="005B485D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Default="005B485D" w:rsidP="00F90B22">
            <w:r>
              <w:rPr>
                <w:sz w:val="20"/>
                <w:szCs w:val="20"/>
                <w:lang w:val="uk-UA"/>
              </w:rPr>
              <w:t xml:space="preserve"> </w:t>
            </w:r>
            <w:r w:rsidR="00F90B22">
              <w:rPr>
                <w:sz w:val="20"/>
                <w:szCs w:val="20"/>
                <w:lang w:val="uk-UA"/>
              </w:rPr>
              <w:t xml:space="preserve">Пониження РГВ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Pr="00DF0739" w:rsidRDefault="005B485D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485D" w:rsidRPr="00DF0739" w:rsidTr="001B5958">
        <w:trPr>
          <w:trHeight w:val="62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Pr="00DF0739" w:rsidRDefault="005B485D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-//-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2077AE" w:rsidRDefault="005B485D" w:rsidP="00210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2077AE" w:rsidRDefault="005B485D" w:rsidP="00210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2077AE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,6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CC07D5" w:rsidRDefault="005B485D" w:rsidP="00210622">
            <w:pPr>
              <w:jc w:val="center"/>
              <w:rPr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Pr="00CC07D5" w:rsidRDefault="005B485D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6Б2Д1О1Г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Default="005B485D" w:rsidP="001B5958">
            <w:pPr>
              <w:jc w:val="center"/>
            </w:pPr>
            <w:r w:rsidRPr="005B2A04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Default="005B485D" w:rsidP="00210622">
            <w:r>
              <w:rPr>
                <w:sz w:val="20"/>
                <w:szCs w:val="20"/>
                <w:lang w:val="uk-UA"/>
              </w:rPr>
              <w:t xml:space="preserve"> </w:t>
            </w:r>
            <w:r w:rsidRPr="00926A21">
              <w:rPr>
                <w:sz w:val="20"/>
                <w:szCs w:val="20"/>
                <w:lang w:val="uk-UA"/>
              </w:rPr>
              <w:t>Буреломи , вітровали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5D" w:rsidRDefault="005B485D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D" w:rsidRPr="00DF0739" w:rsidRDefault="005B485D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27DF" w:rsidRPr="00DF0739" w:rsidTr="00A4080A">
        <w:trPr>
          <w:trHeight w:val="14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25308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91480E" w:rsidRDefault="00125308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840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827DF" w:rsidRPr="00DF0739" w:rsidTr="001B5958">
        <w:trPr>
          <w:trHeight w:val="343"/>
          <w:jc w:val="center"/>
        </w:trPr>
        <w:tc>
          <w:tcPr>
            <w:tcW w:w="13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739">
              <w:rPr>
                <w:rFonts w:ascii="Times New Roman" w:hAnsi="Times New Roman" w:cs="Times New Roman"/>
                <w:lang w:val="uk-UA"/>
              </w:rPr>
              <w:t>Заказник загальнодержавного значення (ботанічний) «Сварицевицький»</w:t>
            </w:r>
          </w:p>
        </w:tc>
      </w:tr>
      <w:tr w:rsidR="00161F67" w:rsidRPr="00DF0739" w:rsidTr="0018570E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7" w:rsidRPr="00DF0739" w:rsidRDefault="00161F67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uk-UA"/>
              </w:rPr>
              <w:t>С</w:t>
            </w:r>
            <w:r w:rsidRPr="00DF0739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/>
              </w:rPr>
              <w:t>варицевицьке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  <w:rPr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10С+Б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62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0,8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1А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lang w:val="uk-UA"/>
              </w:rPr>
              <w:t>370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3545AA" w:rsidP="002106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jc w:val="center"/>
            </w:pPr>
            <w:r w:rsidRPr="00CC07D5">
              <w:t>ВРС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CC07D5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Буреломи , вітровали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67" w:rsidRPr="00DC059A" w:rsidRDefault="00161F67" w:rsidP="00210622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DC059A">
              <w:rPr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7" w:rsidRPr="00DF0739" w:rsidRDefault="00161F67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1827DF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161F67" w:rsidRDefault="00161F67" w:rsidP="001A25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080092" w:rsidRDefault="00161F67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27DF" w:rsidRPr="00DF0739" w:rsidTr="00A4080A">
        <w:trPr>
          <w:trHeight w:val="25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F0739">
              <w:rPr>
                <w:rFonts w:ascii="Times New Roman" w:hAnsi="Times New Roman" w:cs="Times New Roman"/>
                <w:b/>
                <w:lang w:val="uk-UA"/>
              </w:rPr>
              <w:t>Разом по ВРС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B5958" w:rsidP="001A25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1B5958" w:rsidRDefault="001B5958" w:rsidP="001A25C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1B5958">
              <w:rPr>
                <w:b/>
                <w:sz w:val="22"/>
                <w:szCs w:val="22"/>
                <w:lang w:val="uk-UA"/>
              </w:rPr>
              <w:t>880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DF0739" w:rsidRDefault="001827DF" w:rsidP="001A2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1B5958" w:rsidRDefault="00120B4B" w:rsidP="00120B4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1827DF" w:rsidRPr="00DF0739">
        <w:rPr>
          <w:rFonts w:ascii="Times New Roman" w:hAnsi="Times New Roman" w:cs="Times New Roman"/>
          <w:sz w:val="20"/>
          <w:szCs w:val="20"/>
          <w:lang w:val="uk-UA"/>
        </w:rPr>
        <w:t>Примітка: вік насаджень  вказаний  станом  на  01.01.2017 року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1827DF" w:rsidRPr="00120B4B" w:rsidRDefault="001827DF" w:rsidP="00120B4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F0739">
        <w:rPr>
          <w:rFonts w:ascii="Times New Roman" w:hAnsi="Times New Roman" w:cs="Times New Roman"/>
          <w:sz w:val="28"/>
          <w:szCs w:val="28"/>
          <w:lang w:val="uk-UA"/>
        </w:rPr>
        <w:t>Директор ДП «Зарічненський лісгосп»                                       Прохор О.В.</w:t>
      </w:r>
    </w:p>
    <w:p w:rsidR="00757A23" w:rsidRPr="00DF0739" w:rsidRDefault="00757A23">
      <w:pPr>
        <w:rPr>
          <w:rFonts w:ascii="Times New Roman" w:hAnsi="Times New Roman" w:cs="Times New Roman"/>
          <w:lang w:val="uk-UA"/>
        </w:rPr>
      </w:pPr>
    </w:p>
    <w:sectPr w:rsidR="00757A23" w:rsidRPr="00DF0739" w:rsidSect="001827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1827DF"/>
    <w:rsid w:val="00080092"/>
    <w:rsid w:val="0008598B"/>
    <w:rsid w:val="000D1A0A"/>
    <w:rsid w:val="00120B4B"/>
    <w:rsid w:val="00125308"/>
    <w:rsid w:val="00161F67"/>
    <w:rsid w:val="001827DF"/>
    <w:rsid w:val="001A25C7"/>
    <w:rsid w:val="001B5958"/>
    <w:rsid w:val="003545AA"/>
    <w:rsid w:val="003D36ED"/>
    <w:rsid w:val="003F2CD8"/>
    <w:rsid w:val="004A7B9A"/>
    <w:rsid w:val="005B485D"/>
    <w:rsid w:val="00611723"/>
    <w:rsid w:val="00621617"/>
    <w:rsid w:val="00675C43"/>
    <w:rsid w:val="006966BB"/>
    <w:rsid w:val="006A6404"/>
    <w:rsid w:val="00703596"/>
    <w:rsid w:val="00757A23"/>
    <w:rsid w:val="007C69DA"/>
    <w:rsid w:val="008154DA"/>
    <w:rsid w:val="00885647"/>
    <w:rsid w:val="00894D28"/>
    <w:rsid w:val="008E10BE"/>
    <w:rsid w:val="0091480E"/>
    <w:rsid w:val="009B0073"/>
    <w:rsid w:val="00A405D5"/>
    <w:rsid w:val="00A4080A"/>
    <w:rsid w:val="00A67E59"/>
    <w:rsid w:val="00A90C06"/>
    <w:rsid w:val="00B40B9D"/>
    <w:rsid w:val="00B53A58"/>
    <w:rsid w:val="00BD1FBF"/>
    <w:rsid w:val="00C2500F"/>
    <w:rsid w:val="00DF0739"/>
    <w:rsid w:val="00EA6C07"/>
    <w:rsid w:val="00EC2964"/>
    <w:rsid w:val="00F27E46"/>
    <w:rsid w:val="00F75D61"/>
    <w:rsid w:val="00F77580"/>
    <w:rsid w:val="00F90B22"/>
    <w:rsid w:val="00FB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27D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27DF"/>
  </w:style>
  <w:style w:type="character" w:customStyle="1" w:styleId="rvts82">
    <w:name w:val="rvts82"/>
    <w:rsid w:val="001827DF"/>
  </w:style>
  <w:style w:type="paragraph" w:customStyle="1" w:styleId="rvps12">
    <w:name w:val="rvps12"/>
    <w:basedOn w:val="a"/>
    <w:rsid w:val="0018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18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18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8CE8-E988-4707-ADDB-9F7CD15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Оператор900</cp:lastModifiedBy>
  <cp:revision>21</cp:revision>
  <cp:lastPrinted>2017-07-12T07:48:00Z</cp:lastPrinted>
  <dcterms:created xsi:type="dcterms:W3CDTF">2017-02-13T07:50:00Z</dcterms:created>
  <dcterms:modified xsi:type="dcterms:W3CDTF">2017-07-14T07:48:00Z</dcterms:modified>
</cp:coreProperties>
</file>