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BEE" w:rsidRPr="006E5BEE" w:rsidRDefault="006E5BEE" w:rsidP="006E5BEE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eastAsia="uk-UA"/>
        </w:rPr>
      </w:pPr>
      <w:bookmarkStart w:id="0" w:name="_GoBack"/>
      <w:bookmarkEnd w:id="0"/>
      <w:r w:rsidRPr="006E5BEE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eastAsia="uk-UA"/>
        </w:rPr>
        <w:t>ПОВІДОМЛЕННЯ про початок проходження перевірки відповідно до Закону України «Про очищення влади».</w:t>
      </w:r>
    </w:p>
    <w:p w:rsidR="006E5BEE" w:rsidRPr="006E5BEE" w:rsidRDefault="006E5BEE" w:rsidP="006E5BE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6E5BEE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16 лютого 2016 року в Рівненському обласному управлінні лісового та мисливського господарства розпочато проведення перевірки щодо </w:t>
      </w:r>
      <w:r w:rsidRPr="006E5BE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>Романюка Віктора Ярославовича - </w:t>
      </w:r>
      <w:r w:rsidRPr="006E5BEE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головного спеціаліста відділу лісового та мисливського господарства Рівненського обласного управління лісового та мисливського господарства Державного агентства лісових ресурсів України відповідно до Закону України «Про очищення влади».</w:t>
      </w:r>
      <w:r w:rsidRPr="006E5BEE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br/>
      </w:r>
    </w:p>
    <w:p w:rsidR="006E5BEE" w:rsidRPr="004A4949" w:rsidRDefault="006E5BEE" w:rsidP="004A4949">
      <w:pPr>
        <w:rPr>
          <w:sz w:val="24"/>
          <w:szCs w:val="24"/>
        </w:rPr>
      </w:pPr>
    </w:p>
    <w:sectPr w:rsidR="006E5BEE" w:rsidRPr="004A4949" w:rsidSect="00EB5B9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A4949"/>
    <w:rsid w:val="004A4949"/>
    <w:rsid w:val="006E5BEE"/>
    <w:rsid w:val="00EB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949"/>
  </w:style>
  <w:style w:type="paragraph" w:styleId="3">
    <w:name w:val="heading 3"/>
    <w:basedOn w:val="a"/>
    <w:link w:val="30"/>
    <w:uiPriority w:val="9"/>
    <w:qFormat/>
    <w:rsid w:val="006E5B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E5BEE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3">
    <w:name w:val="Strong"/>
    <w:basedOn w:val="a0"/>
    <w:uiPriority w:val="22"/>
    <w:qFormat/>
    <w:rsid w:val="006E5BEE"/>
    <w:rPr>
      <w:b/>
      <w:bCs/>
    </w:rPr>
  </w:style>
  <w:style w:type="paragraph" w:styleId="a4">
    <w:name w:val="Normal (Web)"/>
    <w:basedOn w:val="a"/>
    <w:uiPriority w:val="99"/>
    <w:semiHidden/>
    <w:unhideWhenUsed/>
    <w:rsid w:val="006E5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Hyperlink"/>
    <w:basedOn w:val="a0"/>
    <w:uiPriority w:val="99"/>
    <w:semiHidden/>
    <w:unhideWhenUsed/>
    <w:rsid w:val="006E5B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analitik</dc:creator>
  <cp:lastModifiedBy>Microsoft Office</cp:lastModifiedBy>
  <cp:revision>2</cp:revision>
  <dcterms:created xsi:type="dcterms:W3CDTF">2016-03-04T10:28:00Z</dcterms:created>
  <dcterms:modified xsi:type="dcterms:W3CDTF">2016-03-04T10:28:00Z</dcterms:modified>
</cp:coreProperties>
</file>